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0647" w:rsidRPr="00E12294" w:rsidRDefault="00E12294">
      <w:pPr>
        <w:rPr>
          <w:lang w:val="en-US"/>
        </w:rPr>
      </w:pPr>
      <w:hyperlink r:id="rId4" w:history="1">
        <w:r w:rsidRPr="00961C87">
          <w:rPr>
            <w:rStyle w:val="a3"/>
          </w:rPr>
          <w:t>https://continuingstudies.uvic.ca/elc/studyzone//330/grammar/fut1</w:t>
        </w:r>
      </w:hyperlink>
      <w:r>
        <w:rPr>
          <w:lang w:val="en-US"/>
        </w:rPr>
        <w:t xml:space="preserve"> </w:t>
      </w:r>
      <w:bookmarkStart w:id="0" w:name="_GoBack"/>
      <w:bookmarkEnd w:id="0"/>
    </w:p>
    <w:sectPr w:rsidR="000F0647" w:rsidRPr="00E122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4664"/>
    <w:rsid w:val="000F0647"/>
    <w:rsid w:val="00BA4664"/>
    <w:rsid w:val="00E12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900FCB-075D-4B06-B01A-00ACF2525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1229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ontinuingstudies.uvic.ca/elc/studyzone//330/grammar/fut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2021-04-07T10:02:00Z</dcterms:created>
  <dcterms:modified xsi:type="dcterms:W3CDTF">2021-04-07T10:02:00Z</dcterms:modified>
</cp:coreProperties>
</file>